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8FAD2" w14:textId="1EE9643D" w:rsidR="00777C81" w:rsidRDefault="00840C45" w:rsidP="00840C45">
      <w:pPr>
        <w:spacing w:after="0" w:line="240" w:lineRule="auto"/>
        <w:jc w:val="center"/>
        <w:rPr>
          <w:rFonts w:ascii="Tenorite" w:hAnsi="Tenorite"/>
          <w:b/>
          <w:bCs/>
          <w:sz w:val="36"/>
          <w:szCs w:val="36"/>
        </w:rPr>
      </w:pPr>
      <w:r>
        <w:rPr>
          <w:rFonts w:ascii="Tenorite" w:hAnsi="Tenorite"/>
          <w:b/>
          <w:bCs/>
          <w:sz w:val="36"/>
          <w:szCs w:val="36"/>
        </w:rPr>
        <w:t>MARQUEE PLAYER REQUEST</w:t>
      </w:r>
    </w:p>
    <w:p w14:paraId="49BB526D" w14:textId="77777777" w:rsidR="00840C45" w:rsidRDefault="00840C45" w:rsidP="008D32FB">
      <w:pPr>
        <w:spacing w:after="0" w:line="240" w:lineRule="auto"/>
        <w:jc w:val="both"/>
        <w:rPr>
          <w:rFonts w:ascii="Tenorite" w:hAnsi="Tenorite"/>
          <w:sz w:val="24"/>
          <w:szCs w:val="24"/>
        </w:rPr>
      </w:pPr>
    </w:p>
    <w:p w14:paraId="484E961B" w14:textId="288176C9" w:rsidR="00CD1EAD" w:rsidRDefault="000318B3" w:rsidP="008D32FB">
      <w:pPr>
        <w:tabs>
          <w:tab w:val="left" w:pos="1985"/>
        </w:tabs>
        <w:spacing w:after="120" w:line="240" w:lineRule="auto"/>
        <w:jc w:val="both"/>
        <w:rPr>
          <w:rFonts w:ascii="Tenorite" w:hAnsi="Tenorite"/>
          <w:i/>
          <w:iCs/>
        </w:rPr>
      </w:pPr>
      <w:r w:rsidRPr="00A54311">
        <w:rPr>
          <w:rFonts w:ascii="Tenorite" w:hAnsi="Tenorite"/>
          <w:i/>
          <w:iCs/>
        </w:rPr>
        <w:t>A marquee player is a player who brings benefit and status to a club and competition on the basis of elite AFL</w:t>
      </w:r>
      <w:r w:rsidR="00CD1EAD">
        <w:rPr>
          <w:rFonts w:ascii="Tenorite" w:hAnsi="Tenorite"/>
          <w:i/>
          <w:iCs/>
        </w:rPr>
        <w:t xml:space="preserve"> or AFLW</w:t>
      </w:r>
      <w:r w:rsidRPr="00A54311">
        <w:rPr>
          <w:rFonts w:ascii="Tenorite" w:hAnsi="Tenorite"/>
          <w:i/>
          <w:iCs/>
        </w:rPr>
        <w:t xml:space="preserve"> level playing history and achievements</w:t>
      </w:r>
      <w:r w:rsidR="00CD1EAD">
        <w:rPr>
          <w:rFonts w:ascii="Tenorite" w:hAnsi="Tenorite"/>
          <w:i/>
          <w:iCs/>
        </w:rPr>
        <w:t>.</w:t>
      </w:r>
      <w:r w:rsidRPr="00A54311">
        <w:rPr>
          <w:rFonts w:ascii="Tenorite" w:hAnsi="Tenorite"/>
          <w:i/>
          <w:iCs/>
        </w:rPr>
        <w:t xml:space="preserve"> Any </w:t>
      </w:r>
      <w:r w:rsidR="00CD1EAD">
        <w:rPr>
          <w:rFonts w:ascii="Tenorite" w:hAnsi="Tenorite"/>
          <w:i/>
          <w:iCs/>
        </w:rPr>
        <w:t xml:space="preserve">Premier League </w:t>
      </w:r>
      <w:r w:rsidRPr="00A54311">
        <w:rPr>
          <w:rFonts w:ascii="Tenorite" w:hAnsi="Tenorite"/>
          <w:i/>
          <w:iCs/>
        </w:rPr>
        <w:t xml:space="preserve">club can apply for marquee player status via the PPB, who will determine </w:t>
      </w:r>
      <w:r w:rsidR="007D32D6" w:rsidRPr="00A54311">
        <w:rPr>
          <w:rFonts w:ascii="Tenorite" w:hAnsi="Tenorite"/>
          <w:i/>
          <w:iCs/>
        </w:rPr>
        <w:t>eligibility,</w:t>
      </w:r>
      <w:r w:rsidRPr="00A54311">
        <w:rPr>
          <w:rFonts w:ascii="Tenorite" w:hAnsi="Tenorite"/>
          <w:i/>
          <w:iCs/>
        </w:rPr>
        <w:t xml:space="preserve"> and the amount exempt from the Total Player Payments to no greater than 80% of the total payment amount. </w:t>
      </w:r>
    </w:p>
    <w:p w14:paraId="5E115F54" w14:textId="5EDC6654" w:rsidR="000318B3" w:rsidRPr="00A54311" w:rsidRDefault="000318B3" w:rsidP="008D32FB">
      <w:pPr>
        <w:tabs>
          <w:tab w:val="left" w:pos="1985"/>
        </w:tabs>
        <w:spacing w:after="120" w:line="240" w:lineRule="auto"/>
        <w:jc w:val="both"/>
        <w:rPr>
          <w:rFonts w:ascii="Tenorite" w:hAnsi="Tenorite"/>
          <w:b/>
          <w:bCs/>
          <w:i/>
          <w:iCs/>
        </w:rPr>
      </w:pPr>
      <w:r w:rsidRPr="00CD1EAD">
        <w:rPr>
          <w:rFonts w:ascii="Tenorite" w:hAnsi="Tenorite"/>
          <w:b/>
          <w:bCs/>
          <w:i/>
          <w:iCs/>
        </w:rPr>
        <w:t>NB</w:t>
      </w:r>
      <w:r w:rsidRPr="00A54311">
        <w:rPr>
          <w:rFonts w:ascii="Tenorite" w:hAnsi="Tenorite"/>
          <w:i/>
          <w:iCs/>
        </w:rPr>
        <w:t xml:space="preserve"> </w:t>
      </w:r>
      <w:r w:rsidRPr="00A54311">
        <w:rPr>
          <w:rFonts w:ascii="Tenorite" w:hAnsi="Tenorite"/>
          <w:b/>
          <w:bCs/>
          <w:i/>
          <w:iCs/>
        </w:rPr>
        <w:t xml:space="preserve">ONLY AVAILABLE TO </w:t>
      </w:r>
      <w:r w:rsidR="00CD1EAD">
        <w:rPr>
          <w:rFonts w:ascii="Tenorite" w:hAnsi="Tenorite"/>
          <w:b/>
          <w:bCs/>
          <w:i/>
          <w:iCs/>
        </w:rPr>
        <w:t>PREMIER LEAGUE</w:t>
      </w:r>
      <w:r w:rsidRPr="00A54311">
        <w:rPr>
          <w:rFonts w:ascii="Tenorite" w:hAnsi="Tenorite"/>
          <w:b/>
          <w:bCs/>
          <w:i/>
          <w:iCs/>
        </w:rPr>
        <w:t xml:space="preserve"> CLUBS. </w:t>
      </w:r>
    </w:p>
    <w:p w14:paraId="2A0DEA47" w14:textId="77777777" w:rsidR="000318B3" w:rsidRPr="00A54311" w:rsidRDefault="000318B3" w:rsidP="00E122F7">
      <w:pPr>
        <w:tabs>
          <w:tab w:val="left" w:pos="1985"/>
        </w:tabs>
        <w:spacing w:after="120" w:line="240" w:lineRule="auto"/>
        <w:rPr>
          <w:rFonts w:ascii="Tenorite" w:hAnsi="Tenorite"/>
          <w:b/>
          <w:bCs/>
        </w:rPr>
      </w:pPr>
    </w:p>
    <w:p w14:paraId="759AEC92" w14:textId="397CE43B" w:rsidR="00840C45" w:rsidRPr="00A54311" w:rsidRDefault="00840C45" w:rsidP="00EB54B6">
      <w:pPr>
        <w:tabs>
          <w:tab w:val="left" w:pos="1985"/>
          <w:tab w:val="right" w:leader="underscore" w:pos="9356"/>
        </w:tabs>
        <w:spacing w:after="120" w:line="240" w:lineRule="auto"/>
        <w:rPr>
          <w:rFonts w:ascii="Tenorite" w:hAnsi="Tenorite"/>
        </w:rPr>
      </w:pPr>
      <w:r w:rsidRPr="00A54311">
        <w:rPr>
          <w:rFonts w:ascii="Tenorite" w:hAnsi="Tenorite"/>
          <w:b/>
          <w:bCs/>
        </w:rPr>
        <w:t xml:space="preserve">Club: </w:t>
      </w:r>
      <w:r w:rsidR="00E122F7" w:rsidRPr="00A54311">
        <w:rPr>
          <w:rFonts w:ascii="Tenorite" w:hAnsi="Tenorite"/>
          <w:b/>
          <w:bCs/>
        </w:rPr>
        <w:tab/>
      </w:r>
      <w:r w:rsidR="00EB54B6">
        <w:rPr>
          <w:rFonts w:ascii="Tenorite" w:hAnsi="Tenorite"/>
          <w:b/>
          <w:bCs/>
        </w:rPr>
        <w:tab/>
      </w:r>
    </w:p>
    <w:p w14:paraId="6C332114" w14:textId="074C7BD6" w:rsidR="00840C45" w:rsidRPr="00A54311" w:rsidRDefault="00840C45" w:rsidP="00EB54B6">
      <w:pPr>
        <w:tabs>
          <w:tab w:val="left" w:pos="1985"/>
          <w:tab w:val="right" w:leader="underscore" w:pos="9356"/>
        </w:tabs>
        <w:spacing w:after="120" w:line="240" w:lineRule="auto"/>
        <w:rPr>
          <w:rFonts w:ascii="Tenorite" w:hAnsi="Tenorite"/>
        </w:rPr>
      </w:pPr>
      <w:r w:rsidRPr="00A54311">
        <w:rPr>
          <w:rFonts w:ascii="Tenorite" w:hAnsi="Tenorite"/>
          <w:b/>
          <w:bCs/>
        </w:rPr>
        <w:t xml:space="preserve">Competition: </w:t>
      </w:r>
      <w:r w:rsidR="00E122F7" w:rsidRPr="00A54311">
        <w:rPr>
          <w:rFonts w:ascii="Tenorite" w:hAnsi="Tenorite"/>
          <w:b/>
          <w:bCs/>
        </w:rPr>
        <w:tab/>
      </w:r>
      <w:r w:rsidR="00EB54B6">
        <w:rPr>
          <w:rFonts w:ascii="Tenorite" w:hAnsi="Tenorite"/>
          <w:b/>
          <w:bCs/>
        </w:rPr>
        <w:tab/>
      </w:r>
    </w:p>
    <w:p w14:paraId="2CDBB7E3" w14:textId="6F2354E6" w:rsidR="00840C45" w:rsidRDefault="00840C45" w:rsidP="00EB54B6">
      <w:pPr>
        <w:tabs>
          <w:tab w:val="left" w:pos="1985"/>
          <w:tab w:val="right" w:leader="underscore" w:pos="5387"/>
          <w:tab w:val="left" w:pos="5670"/>
          <w:tab w:val="right" w:leader="underscore" w:pos="9356"/>
        </w:tabs>
        <w:spacing w:after="120" w:line="240" w:lineRule="auto"/>
        <w:rPr>
          <w:rFonts w:ascii="Tenorite" w:hAnsi="Tenorite"/>
        </w:rPr>
      </w:pPr>
      <w:r w:rsidRPr="00A54311">
        <w:rPr>
          <w:rFonts w:ascii="Tenorite" w:hAnsi="Tenorite"/>
          <w:b/>
          <w:bCs/>
        </w:rPr>
        <w:t xml:space="preserve">Marquee Player: </w:t>
      </w:r>
      <w:r w:rsidR="00E122F7" w:rsidRPr="00A54311">
        <w:rPr>
          <w:rFonts w:ascii="Tenorite" w:hAnsi="Tenorite"/>
          <w:b/>
          <w:bCs/>
        </w:rPr>
        <w:tab/>
      </w:r>
      <w:r w:rsidR="004402C2" w:rsidRPr="00A54311">
        <w:rPr>
          <w:rFonts w:ascii="Tenorite" w:hAnsi="Tenorite"/>
          <w:b/>
          <w:bCs/>
        </w:rPr>
        <w:tab/>
      </w:r>
      <w:r w:rsidR="00EB54B6">
        <w:rPr>
          <w:rFonts w:ascii="Tenorite" w:hAnsi="Tenorite"/>
          <w:b/>
          <w:bCs/>
        </w:rPr>
        <w:tab/>
      </w:r>
      <w:r w:rsidR="004402C2" w:rsidRPr="00A54311">
        <w:rPr>
          <w:rFonts w:ascii="Tenorite" w:hAnsi="Tenorite"/>
          <w:b/>
          <w:bCs/>
        </w:rPr>
        <w:t xml:space="preserve">DOB: </w:t>
      </w:r>
    </w:p>
    <w:p w14:paraId="270396DA" w14:textId="77777777" w:rsidR="00AA7D2F" w:rsidRPr="00A54311" w:rsidRDefault="00AA7D2F" w:rsidP="004402C2">
      <w:pPr>
        <w:tabs>
          <w:tab w:val="left" w:pos="1985"/>
          <w:tab w:val="left" w:pos="5103"/>
        </w:tabs>
        <w:spacing w:after="120" w:line="240" w:lineRule="auto"/>
        <w:rPr>
          <w:rFonts w:ascii="Tenorite" w:hAnsi="Tenorite"/>
        </w:rPr>
      </w:pPr>
    </w:p>
    <w:p w14:paraId="2FE9EC4F" w14:textId="75E915BE" w:rsidR="000318B3" w:rsidRPr="00A54311" w:rsidRDefault="006A75B2" w:rsidP="006A75B2">
      <w:pPr>
        <w:tabs>
          <w:tab w:val="left" w:pos="1985"/>
          <w:tab w:val="right" w:leader="underscore" w:pos="9356"/>
        </w:tabs>
        <w:spacing w:after="120" w:line="240" w:lineRule="auto"/>
        <w:rPr>
          <w:rFonts w:ascii="Tenorite" w:hAnsi="Tenorite"/>
        </w:rPr>
      </w:pPr>
      <w:r w:rsidRPr="00A54311">
        <w:rPr>
          <w:rFonts w:ascii="Tenorite" w:hAnsi="Tenorite"/>
          <w:b/>
          <w:bCs/>
        </w:rPr>
        <w:t xml:space="preserve">Please provide some details about the player </w:t>
      </w:r>
      <w:r w:rsidR="0041195F">
        <w:rPr>
          <w:rFonts w:ascii="Tenorite" w:hAnsi="Tenorite"/>
          <w:b/>
          <w:bCs/>
        </w:rPr>
        <w:t xml:space="preserve">(their history, playing career </w:t>
      </w:r>
      <w:proofErr w:type="spellStart"/>
      <w:r w:rsidR="0041195F">
        <w:rPr>
          <w:rFonts w:ascii="Tenorite" w:hAnsi="Tenorite"/>
          <w:b/>
          <w:bCs/>
        </w:rPr>
        <w:t>etc</w:t>
      </w:r>
      <w:proofErr w:type="spellEnd"/>
      <w:r w:rsidR="0041195F">
        <w:rPr>
          <w:rFonts w:ascii="Tenorite" w:hAnsi="Tenorite"/>
          <w:b/>
          <w:bCs/>
        </w:rPr>
        <w:t xml:space="preserve">) </w:t>
      </w:r>
      <w:r w:rsidR="00127C10" w:rsidRPr="00A54311">
        <w:rPr>
          <w:rFonts w:ascii="Tenorite" w:hAnsi="Tenorite"/>
          <w:b/>
          <w:bCs/>
        </w:rPr>
        <w:t>evidencing their marquee status</w:t>
      </w:r>
      <w:r w:rsidRPr="00A54311">
        <w:rPr>
          <w:rFonts w:ascii="Tenorite" w:hAnsi="Tenorite"/>
          <w:b/>
          <w:bCs/>
        </w:rPr>
        <w:t>:</w:t>
      </w:r>
    </w:p>
    <w:p w14:paraId="34A16C7A" w14:textId="77777777" w:rsidR="00AA7D2F" w:rsidRDefault="00AA7D2F" w:rsidP="00AA7D2F">
      <w:pPr>
        <w:tabs>
          <w:tab w:val="right" w:leader="underscore" w:pos="9356"/>
        </w:tabs>
        <w:spacing w:after="120" w:line="240" w:lineRule="auto"/>
        <w:jc w:val="both"/>
        <w:rPr>
          <w:rFonts w:ascii="Tenorite" w:hAnsi="Tenorite"/>
        </w:rPr>
      </w:pPr>
    </w:p>
    <w:p w14:paraId="2F73095A" w14:textId="77777777" w:rsidR="008D32FB" w:rsidRDefault="008D32FB" w:rsidP="00AA7D2F">
      <w:pPr>
        <w:tabs>
          <w:tab w:val="right" w:leader="underscore" w:pos="9356"/>
        </w:tabs>
        <w:spacing w:after="120" w:line="240" w:lineRule="auto"/>
        <w:jc w:val="both"/>
        <w:rPr>
          <w:rFonts w:ascii="Tenorite" w:hAnsi="Tenorite"/>
        </w:rPr>
      </w:pPr>
    </w:p>
    <w:p w14:paraId="56CA6B9D" w14:textId="77777777" w:rsidR="008D32FB" w:rsidRDefault="008D32FB" w:rsidP="00AA7D2F">
      <w:pPr>
        <w:tabs>
          <w:tab w:val="right" w:leader="underscore" w:pos="9356"/>
        </w:tabs>
        <w:spacing w:after="120" w:line="240" w:lineRule="auto"/>
        <w:jc w:val="both"/>
        <w:rPr>
          <w:rFonts w:ascii="Tenorite" w:hAnsi="Tenorite"/>
        </w:rPr>
      </w:pPr>
    </w:p>
    <w:p w14:paraId="4BB16218" w14:textId="77777777" w:rsidR="008D32FB" w:rsidRDefault="008D32FB" w:rsidP="00AA7D2F">
      <w:pPr>
        <w:tabs>
          <w:tab w:val="right" w:leader="underscore" w:pos="9356"/>
        </w:tabs>
        <w:spacing w:after="120" w:line="240" w:lineRule="auto"/>
        <w:jc w:val="both"/>
        <w:rPr>
          <w:rFonts w:ascii="Tenorite" w:hAnsi="Tenorite"/>
        </w:rPr>
      </w:pPr>
    </w:p>
    <w:p w14:paraId="635F9358" w14:textId="77777777" w:rsidR="008D32FB" w:rsidRDefault="008D32FB" w:rsidP="00AA7D2F">
      <w:pPr>
        <w:tabs>
          <w:tab w:val="right" w:leader="underscore" w:pos="9356"/>
        </w:tabs>
        <w:spacing w:after="120" w:line="240" w:lineRule="auto"/>
        <w:jc w:val="both"/>
        <w:rPr>
          <w:rFonts w:ascii="Tenorite" w:hAnsi="Tenorite"/>
        </w:rPr>
      </w:pPr>
    </w:p>
    <w:p w14:paraId="1434FF1D" w14:textId="77777777" w:rsidR="008D32FB" w:rsidRDefault="008D32FB" w:rsidP="00AA7D2F">
      <w:pPr>
        <w:tabs>
          <w:tab w:val="right" w:leader="underscore" w:pos="9356"/>
        </w:tabs>
        <w:spacing w:after="120" w:line="240" w:lineRule="auto"/>
        <w:jc w:val="both"/>
        <w:rPr>
          <w:rFonts w:ascii="Tenorite" w:hAnsi="Tenorite"/>
        </w:rPr>
      </w:pPr>
    </w:p>
    <w:p w14:paraId="7FC02604" w14:textId="16F99744" w:rsidR="00B67FFE" w:rsidRPr="00A54311" w:rsidRDefault="009E3C43" w:rsidP="00B67FFE">
      <w:pPr>
        <w:spacing w:after="120" w:line="240" w:lineRule="auto"/>
        <w:rPr>
          <w:rFonts w:ascii="Tenorite" w:hAnsi="Tenorite"/>
          <w:b/>
          <w:bCs/>
        </w:rPr>
      </w:pPr>
      <w:r w:rsidRPr="00A54311">
        <w:rPr>
          <w:rFonts w:ascii="Tenorite" w:hAnsi="Tenorite"/>
          <w:b/>
          <w:bCs/>
        </w:rPr>
        <w:t>Will the player fulfil a coaching role with the club?</w:t>
      </w:r>
    </w:p>
    <w:p w14:paraId="5AC72BED" w14:textId="0C7EDA84" w:rsidR="00B67FFE" w:rsidRPr="00A54311" w:rsidRDefault="002445E1" w:rsidP="00B67FFE">
      <w:pPr>
        <w:spacing w:after="120" w:line="240" w:lineRule="auto"/>
        <w:rPr>
          <w:rFonts w:ascii="Tenorite" w:hAnsi="Tenorite"/>
        </w:rPr>
      </w:pPr>
      <w:r w:rsidRPr="00A54311">
        <w:rPr>
          <w:rFonts w:ascii="Tenorite" w:hAnsi="Tenorite"/>
        </w:rPr>
        <w:t>Senior</w:t>
      </w:r>
      <w:r w:rsidR="009B0AE7" w:rsidRPr="00A54311">
        <w:rPr>
          <w:rFonts w:ascii="Tenorite" w:hAnsi="Tenorite"/>
        </w:rPr>
        <w:t xml:space="preserve"> Coach </w:t>
      </w:r>
      <w:sdt>
        <w:sdtPr>
          <w:rPr>
            <w:rFonts w:ascii="Tenorite" w:hAnsi="Tenorite"/>
          </w:rPr>
          <w:id w:val="-213192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AE7" w:rsidRPr="00A54311">
            <w:rPr>
              <w:rFonts w:ascii="MS Gothic" w:eastAsia="MS Gothic" w:hAnsi="MS Gothic" w:hint="eastAsia"/>
            </w:rPr>
            <w:t>☐</w:t>
          </w:r>
        </w:sdtContent>
      </w:sdt>
      <w:r w:rsidR="00B67FFE" w:rsidRPr="00A54311">
        <w:rPr>
          <w:rFonts w:ascii="Tenorite" w:hAnsi="Tenorite"/>
        </w:rPr>
        <w:tab/>
      </w:r>
      <w:r w:rsidR="00B67FFE" w:rsidRPr="00A54311">
        <w:rPr>
          <w:rFonts w:ascii="Tenorite" w:hAnsi="Tenorite"/>
        </w:rPr>
        <w:tab/>
      </w:r>
      <w:r w:rsidR="009B0AE7" w:rsidRPr="00A54311">
        <w:rPr>
          <w:rFonts w:ascii="Tenorite" w:hAnsi="Tenorite"/>
        </w:rPr>
        <w:t>Ass</w:t>
      </w:r>
      <w:r w:rsidR="00B67FFE" w:rsidRPr="00A54311">
        <w:rPr>
          <w:rFonts w:ascii="Tenorite" w:hAnsi="Tenorite"/>
        </w:rPr>
        <w:t xml:space="preserve">istant </w:t>
      </w:r>
      <w:r w:rsidR="009B0AE7" w:rsidRPr="00A54311">
        <w:rPr>
          <w:rFonts w:ascii="Tenorite" w:hAnsi="Tenorite"/>
        </w:rPr>
        <w:t xml:space="preserve">Coach </w:t>
      </w:r>
      <w:sdt>
        <w:sdtPr>
          <w:rPr>
            <w:rFonts w:ascii="Tenorite" w:hAnsi="Tenorite"/>
          </w:rPr>
          <w:id w:val="-200658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2FB">
            <w:rPr>
              <w:rFonts w:ascii="MS Gothic" w:eastAsia="MS Gothic" w:hAnsi="MS Gothic" w:hint="eastAsia"/>
            </w:rPr>
            <w:t>☐</w:t>
          </w:r>
        </w:sdtContent>
      </w:sdt>
      <w:r w:rsidR="00B67FFE" w:rsidRPr="00A54311">
        <w:rPr>
          <w:rFonts w:ascii="Tenorite" w:hAnsi="Tenorite"/>
        </w:rPr>
        <w:t xml:space="preserve"> </w:t>
      </w:r>
      <w:r w:rsidR="00B67FFE" w:rsidRPr="00A54311">
        <w:rPr>
          <w:rFonts w:ascii="Tenorite" w:hAnsi="Tenorite"/>
        </w:rPr>
        <w:tab/>
      </w:r>
      <w:r w:rsidR="00B67FFE" w:rsidRPr="00A54311">
        <w:rPr>
          <w:rFonts w:ascii="Tenorite" w:hAnsi="Tenorite"/>
        </w:rPr>
        <w:tab/>
        <w:t xml:space="preserve">No Coaching Role </w:t>
      </w:r>
      <w:sdt>
        <w:sdtPr>
          <w:rPr>
            <w:rFonts w:ascii="Tenorite" w:hAnsi="Tenorite"/>
          </w:rPr>
          <w:id w:val="-114874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FFE" w:rsidRPr="00A54311">
            <w:rPr>
              <w:rFonts w:ascii="MS Gothic" w:eastAsia="MS Gothic" w:hAnsi="MS Gothic" w:hint="eastAsia"/>
            </w:rPr>
            <w:t>☐</w:t>
          </w:r>
        </w:sdtContent>
      </w:sdt>
      <w:r w:rsidR="00B67FFE" w:rsidRPr="00A54311">
        <w:rPr>
          <w:rFonts w:ascii="Tenorite" w:hAnsi="Tenorite"/>
        </w:rPr>
        <w:t xml:space="preserve">  </w:t>
      </w:r>
    </w:p>
    <w:p w14:paraId="328D8DCE" w14:textId="1FF37B20" w:rsidR="004962AD" w:rsidRPr="00A54311" w:rsidRDefault="004962AD" w:rsidP="008D32FB">
      <w:pPr>
        <w:spacing w:after="120" w:line="240" w:lineRule="auto"/>
        <w:jc w:val="both"/>
        <w:rPr>
          <w:rFonts w:ascii="Tenorite" w:hAnsi="Tenorite"/>
          <w:i/>
          <w:iCs/>
          <w:sz w:val="16"/>
          <w:szCs w:val="16"/>
        </w:rPr>
      </w:pPr>
      <w:r w:rsidRPr="00A54311">
        <w:rPr>
          <w:rFonts w:ascii="Tenorite" w:hAnsi="Tenorite"/>
          <w:i/>
          <w:iCs/>
          <w:sz w:val="16"/>
          <w:szCs w:val="16"/>
        </w:rPr>
        <w:t xml:space="preserve">A </w:t>
      </w:r>
      <w:r w:rsidR="002445E1" w:rsidRPr="00A54311">
        <w:rPr>
          <w:rFonts w:ascii="Tenorite" w:hAnsi="Tenorite"/>
          <w:i/>
          <w:iCs/>
          <w:sz w:val="16"/>
          <w:szCs w:val="16"/>
        </w:rPr>
        <w:t xml:space="preserve">Senior Coach </w:t>
      </w:r>
      <w:r w:rsidR="005C26EF" w:rsidRPr="00A54311">
        <w:rPr>
          <w:rFonts w:ascii="Tenorite" w:hAnsi="Tenorite"/>
          <w:i/>
          <w:iCs/>
          <w:sz w:val="16"/>
          <w:szCs w:val="16"/>
        </w:rPr>
        <w:t>may have up to 80% attributed to the total coaching payments. The remaining payment shall be attributed to</w:t>
      </w:r>
      <w:r w:rsidR="000644F5" w:rsidRPr="00A54311">
        <w:rPr>
          <w:rFonts w:ascii="Tenorite" w:hAnsi="Tenorite"/>
          <w:i/>
          <w:iCs/>
          <w:sz w:val="16"/>
          <w:szCs w:val="16"/>
        </w:rPr>
        <w:t xml:space="preserve"> total</w:t>
      </w:r>
      <w:r w:rsidR="005C26EF" w:rsidRPr="00A54311">
        <w:rPr>
          <w:rFonts w:ascii="Tenorite" w:hAnsi="Tenorite"/>
          <w:i/>
          <w:iCs/>
          <w:sz w:val="16"/>
          <w:szCs w:val="16"/>
        </w:rPr>
        <w:t xml:space="preserve"> </w:t>
      </w:r>
      <w:r w:rsidR="000644F5" w:rsidRPr="00A54311">
        <w:rPr>
          <w:rFonts w:ascii="Tenorite" w:hAnsi="Tenorite"/>
          <w:i/>
          <w:iCs/>
          <w:sz w:val="16"/>
          <w:szCs w:val="16"/>
        </w:rPr>
        <w:t xml:space="preserve">player payment. </w:t>
      </w:r>
      <w:r w:rsidRPr="00A54311">
        <w:rPr>
          <w:rFonts w:ascii="Tenorite" w:hAnsi="Tenorite"/>
          <w:i/>
          <w:iCs/>
          <w:sz w:val="16"/>
          <w:szCs w:val="16"/>
        </w:rPr>
        <w:t xml:space="preserve"> </w:t>
      </w:r>
    </w:p>
    <w:p w14:paraId="0E10F2D6" w14:textId="3F94CE43" w:rsidR="000644F5" w:rsidRPr="00A54311" w:rsidRDefault="000644F5" w:rsidP="008D32FB">
      <w:pPr>
        <w:spacing w:after="120" w:line="240" w:lineRule="auto"/>
        <w:jc w:val="both"/>
        <w:rPr>
          <w:i/>
          <w:iCs/>
          <w:sz w:val="18"/>
          <w:szCs w:val="18"/>
        </w:rPr>
      </w:pPr>
      <w:r w:rsidRPr="00A54311">
        <w:rPr>
          <w:rFonts w:ascii="Tenorite" w:hAnsi="Tenorite"/>
          <w:i/>
          <w:iCs/>
          <w:sz w:val="16"/>
          <w:szCs w:val="16"/>
        </w:rPr>
        <w:t xml:space="preserve">An Assistant Coach may have up to a maximum 50% attributed to total coaching payments. The remaining </w:t>
      </w:r>
      <w:r w:rsidR="00B67FFE" w:rsidRPr="00A54311">
        <w:rPr>
          <w:rFonts w:ascii="Tenorite" w:hAnsi="Tenorite"/>
          <w:i/>
          <w:iCs/>
          <w:sz w:val="16"/>
          <w:szCs w:val="16"/>
        </w:rPr>
        <w:t xml:space="preserve">shall be attributed to total player payment. Clubs are strictly limited to </w:t>
      </w:r>
      <w:r w:rsidR="00B67FFE" w:rsidRPr="00A54311">
        <w:rPr>
          <w:rFonts w:ascii="Tenorite" w:hAnsi="Tenorite"/>
          <w:b/>
          <w:bCs/>
          <w:i/>
          <w:iCs/>
          <w:sz w:val="16"/>
          <w:szCs w:val="16"/>
        </w:rPr>
        <w:t>two</w:t>
      </w:r>
      <w:r w:rsidR="00B67FFE" w:rsidRPr="00A54311">
        <w:rPr>
          <w:b/>
          <w:bCs/>
          <w:sz w:val="18"/>
          <w:szCs w:val="18"/>
        </w:rPr>
        <w:t xml:space="preserve"> </w:t>
      </w:r>
      <w:r w:rsidR="00B67FFE" w:rsidRPr="00A54311">
        <w:rPr>
          <w:i/>
          <w:iCs/>
          <w:sz w:val="16"/>
          <w:szCs w:val="16"/>
        </w:rPr>
        <w:t xml:space="preserve">nominated assistant coaching positions. </w:t>
      </w:r>
    </w:p>
    <w:p w14:paraId="5375B961" w14:textId="77777777" w:rsidR="00B67FFE" w:rsidRPr="00A54311" w:rsidRDefault="00B67FFE" w:rsidP="00B67FFE">
      <w:pPr>
        <w:spacing w:after="120" w:line="240" w:lineRule="auto"/>
        <w:rPr>
          <w:rFonts w:ascii="Tenorite" w:hAnsi="Tenorite"/>
          <w:b/>
          <w:bCs/>
        </w:rPr>
      </w:pPr>
    </w:p>
    <w:p w14:paraId="4070B678" w14:textId="53EE1CA1" w:rsidR="00ED2AEC" w:rsidRPr="00A54311" w:rsidRDefault="004962AD" w:rsidP="00C7541D">
      <w:pPr>
        <w:tabs>
          <w:tab w:val="right" w:pos="9356"/>
        </w:tabs>
        <w:spacing w:after="120" w:line="240" w:lineRule="auto"/>
        <w:rPr>
          <w:rFonts w:ascii="Tenorite" w:hAnsi="Tenorite"/>
          <w:b/>
          <w:bCs/>
        </w:rPr>
      </w:pPr>
      <w:r w:rsidRPr="00A54311">
        <w:rPr>
          <w:rFonts w:ascii="Tenorite" w:hAnsi="Tenorite"/>
          <w:b/>
          <w:bCs/>
        </w:rPr>
        <w:t>Total Remuneration Amount</w:t>
      </w:r>
      <w:r w:rsidR="00ED2AEC">
        <w:rPr>
          <w:rFonts w:ascii="Tenorite" w:hAnsi="Tenorite"/>
          <w:b/>
          <w:bCs/>
        </w:rPr>
        <w:t xml:space="preserve"> (year by year if payment varies)</w:t>
      </w:r>
      <w:r w:rsidR="00B67FFE" w:rsidRPr="00A54311">
        <w:rPr>
          <w:rFonts w:ascii="Tenorite" w:hAnsi="Tenorite"/>
          <w:b/>
          <w:bCs/>
        </w:rPr>
        <w:t xml:space="preserve">: </w:t>
      </w:r>
      <w:r w:rsidR="00C7541D">
        <w:rPr>
          <w:rFonts w:ascii="Tenorite" w:hAnsi="Tenorite"/>
          <w:b/>
          <w:bCs/>
        </w:rPr>
        <w:tab/>
      </w:r>
    </w:p>
    <w:p w14:paraId="16E1E135" w14:textId="006F9685" w:rsidR="006E266E" w:rsidRPr="00A54311" w:rsidRDefault="006E266E" w:rsidP="00C7541D">
      <w:pPr>
        <w:tabs>
          <w:tab w:val="right" w:pos="9356"/>
        </w:tabs>
        <w:spacing w:after="120" w:line="240" w:lineRule="auto"/>
        <w:rPr>
          <w:rFonts w:ascii="Tenorite" w:hAnsi="Tenorite"/>
          <w:b/>
          <w:bCs/>
        </w:rPr>
      </w:pPr>
      <w:r w:rsidRPr="00A54311">
        <w:rPr>
          <w:rFonts w:ascii="Tenorite" w:hAnsi="Tenorite"/>
          <w:b/>
          <w:bCs/>
        </w:rPr>
        <w:t xml:space="preserve">Length of Agreement: </w:t>
      </w:r>
      <w:r w:rsidR="00C7541D">
        <w:rPr>
          <w:rFonts w:ascii="Tenorite" w:hAnsi="Tenorite"/>
          <w:b/>
          <w:bCs/>
        </w:rPr>
        <w:tab/>
      </w:r>
    </w:p>
    <w:p w14:paraId="2B5ADAE2" w14:textId="03F245E2" w:rsidR="00B67FFE" w:rsidRPr="00A54311" w:rsidRDefault="001D19C6" w:rsidP="00C7541D">
      <w:pPr>
        <w:tabs>
          <w:tab w:val="right" w:pos="9356"/>
        </w:tabs>
        <w:spacing w:after="120" w:line="240" w:lineRule="auto"/>
        <w:rPr>
          <w:rFonts w:ascii="Tenorite" w:hAnsi="Tenorite"/>
          <w:b/>
          <w:bCs/>
        </w:rPr>
      </w:pPr>
      <w:r w:rsidRPr="00A54311">
        <w:rPr>
          <w:rFonts w:ascii="Tenorite" w:hAnsi="Tenorite"/>
          <w:b/>
          <w:bCs/>
        </w:rPr>
        <w:t xml:space="preserve">Amount </w:t>
      </w:r>
      <w:r w:rsidR="00432701" w:rsidRPr="00A54311">
        <w:rPr>
          <w:rFonts w:ascii="Tenorite" w:hAnsi="Tenorite"/>
          <w:b/>
          <w:bCs/>
        </w:rPr>
        <w:t xml:space="preserve">requested </w:t>
      </w:r>
      <w:r w:rsidRPr="00A54311">
        <w:rPr>
          <w:rFonts w:ascii="Tenorite" w:hAnsi="Tenorite"/>
          <w:b/>
          <w:bCs/>
        </w:rPr>
        <w:t xml:space="preserve">to be attributed to coaching (if applicable): </w:t>
      </w:r>
      <w:r w:rsidR="00C7541D">
        <w:rPr>
          <w:rFonts w:ascii="Tenorite" w:hAnsi="Tenorite"/>
          <w:b/>
          <w:bCs/>
        </w:rPr>
        <w:tab/>
      </w:r>
    </w:p>
    <w:p w14:paraId="70A801EE" w14:textId="001A1708" w:rsidR="00F618CF" w:rsidRPr="000A3746" w:rsidRDefault="00F618CF" w:rsidP="00C7541D">
      <w:pPr>
        <w:tabs>
          <w:tab w:val="right" w:pos="9356"/>
        </w:tabs>
        <w:spacing w:after="120" w:line="240" w:lineRule="auto"/>
        <w:rPr>
          <w:rFonts w:ascii="Tenorite" w:hAnsi="Tenorite"/>
          <w:b/>
          <w:bCs/>
        </w:rPr>
      </w:pPr>
      <w:r w:rsidRPr="00A54311">
        <w:rPr>
          <w:rFonts w:ascii="Tenorite" w:hAnsi="Tenorite"/>
          <w:b/>
          <w:bCs/>
        </w:rPr>
        <w:t xml:space="preserve">Amount </w:t>
      </w:r>
      <w:r w:rsidR="00432701" w:rsidRPr="00A54311">
        <w:rPr>
          <w:rFonts w:ascii="Tenorite" w:hAnsi="Tenorite"/>
          <w:b/>
          <w:bCs/>
        </w:rPr>
        <w:t xml:space="preserve">requested </w:t>
      </w:r>
      <w:r w:rsidRPr="00A54311">
        <w:rPr>
          <w:rFonts w:ascii="Tenorite" w:hAnsi="Tenorite"/>
          <w:b/>
          <w:bCs/>
        </w:rPr>
        <w:t xml:space="preserve">to be attributed to </w:t>
      </w:r>
      <w:r w:rsidR="00432701" w:rsidRPr="00A54311">
        <w:rPr>
          <w:rFonts w:ascii="Tenorite" w:hAnsi="Tenorite"/>
          <w:b/>
          <w:bCs/>
        </w:rPr>
        <w:t>playing</w:t>
      </w:r>
      <w:r w:rsidRPr="00A54311">
        <w:rPr>
          <w:rFonts w:ascii="Tenorite" w:hAnsi="Tenorite"/>
          <w:b/>
          <w:bCs/>
        </w:rPr>
        <w:t xml:space="preserve">: </w:t>
      </w:r>
      <w:r w:rsidR="00C7541D">
        <w:rPr>
          <w:rFonts w:ascii="Tenorite" w:hAnsi="Tenorite"/>
          <w:b/>
          <w:bCs/>
        </w:rPr>
        <w:tab/>
      </w:r>
    </w:p>
    <w:p w14:paraId="3C89F117" w14:textId="6B0A2AD5" w:rsidR="00840C45" w:rsidRDefault="006E266E" w:rsidP="00C7541D">
      <w:pPr>
        <w:tabs>
          <w:tab w:val="right" w:pos="9356"/>
        </w:tabs>
        <w:spacing w:after="120" w:line="240" w:lineRule="auto"/>
        <w:rPr>
          <w:rFonts w:ascii="Tenorite" w:hAnsi="Tenorite"/>
        </w:rPr>
      </w:pPr>
      <w:r w:rsidRPr="000A3746">
        <w:rPr>
          <w:rFonts w:ascii="Tenorite" w:hAnsi="Tenorite"/>
          <w:b/>
          <w:bCs/>
        </w:rPr>
        <w:t>Percentage requested to be excluded from the Total Player Payment</w:t>
      </w:r>
      <w:r w:rsidR="006F4F72" w:rsidRPr="000A3746">
        <w:rPr>
          <w:rFonts w:ascii="Tenorite" w:hAnsi="Tenorite"/>
          <w:b/>
          <w:bCs/>
        </w:rPr>
        <w:t>:</w:t>
      </w:r>
      <w:r w:rsidR="00587B26" w:rsidRPr="000A3746">
        <w:rPr>
          <w:rFonts w:ascii="Tenorite" w:hAnsi="Tenorite"/>
          <w:b/>
          <w:bCs/>
        </w:rPr>
        <w:t xml:space="preserve"> </w:t>
      </w:r>
      <w:r w:rsidR="00C7541D">
        <w:rPr>
          <w:rFonts w:ascii="Tenorite" w:hAnsi="Tenorite"/>
          <w:b/>
          <w:bCs/>
        </w:rPr>
        <w:tab/>
      </w:r>
    </w:p>
    <w:p w14:paraId="627EF4A6" w14:textId="3A04F3CF" w:rsidR="00C7541D" w:rsidRDefault="00C7541D" w:rsidP="00C7541D">
      <w:pPr>
        <w:tabs>
          <w:tab w:val="right" w:pos="9356"/>
        </w:tabs>
        <w:spacing w:after="120" w:line="240" w:lineRule="auto"/>
        <w:rPr>
          <w:rFonts w:ascii="Tenorite" w:hAnsi="Tenorite"/>
        </w:rPr>
      </w:pPr>
      <w:r>
        <w:rPr>
          <w:rFonts w:ascii="Tenorite" w:hAnsi="Tenorite"/>
          <w:b/>
          <w:bCs/>
        </w:rPr>
        <w:t xml:space="preserve">Total Amount </w:t>
      </w:r>
      <w:r w:rsidR="00FB02E3">
        <w:rPr>
          <w:rFonts w:ascii="Tenorite" w:hAnsi="Tenorite"/>
          <w:b/>
          <w:bCs/>
        </w:rPr>
        <w:t>excluded from Total Player Payment:</w:t>
      </w:r>
      <w:r w:rsidR="00FB02E3">
        <w:rPr>
          <w:rFonts w:ascii="Tenorite" w:hAnsi="Tenorite"/>
          <w:b/>
          <w:bCs/>
        </w:rPr>
        <w:tab/>
      </w:r>
    </w:p>
    <w:p w14:paraId="7ED51DF7" w14:textId="502BC3D7" w:rsidR="00FB02E3" w:rsidRPr="00FB02E3" w:rsidRDefault="00FB02E3" w:rsidP="00C7541D">
      <w:pPr>
        <w:tabs>
          <w:tab w:val="right" w:pos="9356"/>
        </w:tabs>
        <w:spacing w:after="120" w:line="240" w:lineRule="auto"/>
        <w:rPr>
          <w:rFonts w:ascii="Tenorite" w:hAnsi="Tenorite"/>
        </w:rPr>
      </w:pPr>
      <w:r>
        <w:rPr>
          <w:rFonts w:ascii="Tenorite" w:hAnsi="Tenorite"/>
          <w:b/>
          <w:bCs/>
        </w:rPr>
        <w:t>Total Amount included in the Total Player Payment:</w:t>
      </w:r>
      <w:r>
        <w:rPr>
          <w:rFonts w:ascii="Tenorite" w:hAnsi="Tenorite"/>
          <w:b/>
          <w:bCs/>
        </w:rPr>
        <w:tab/>
      </w:r>
    </w:p>
    <w:sectPr w:rsidR="00FB02E3" w:rsidRPr="00FB02E3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9BD39" w14:textId="77777777" w:rsidR="00D50354" w:rsidRDefault="00D50354" w:rsidP="00840C45">
      <w:pPr>
        <w:spacing w:after="0" w:line="240" w:lineRule="auto"/>
      </w:pPr>
      <w:r>
        <w:separator/>
      </w:r>
    </w:p>
  </w:endnote>
  <w:endnote w:type="continuationSeparator" w:id="0">
    <w:p w14:paraId="5DD33077" w14:textId="77777777" w:rsidR="00D50354" w:rsidRDefault="00D50354" w:rsidP="0084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DA997" w14:textId="77777777" w:rsidR="00D50354" w:rsidRDefault="00D50354" w:rsidP="00840C45">
      <w:pPr>
        <w:spacing w:after="0" w:line="240" w:lineRule="auto"/>
      </w:pPr>
      <w:r>
        <w:separator/>
      </w:r>
    </w:p>
  </w:footnote>
  <w:footnote w:type="continuationSeparator" w:id="0">
    <w:p w14:paraId="342789DB" w14:textId="77777777" w:rsidR="00D50354" w:rsidRDefault="00D50354" w:rsidP="0084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3E751" w14:textId="52B2185E" w:rsidR="00840C45" w:rsidRDefault="00840C4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5DBE18" wp14:editId="29F7E2A4">
          <wp:simplePos x="0" y="0"/>
          <wp:positionH relativeFrom="page">
            <wp:posOffset>-57150</wp:posOffset>
          </wp:positionH>
          <wp:positionV relativeFrom="page">
            <wp:align>top</wp:align>
          </wp:positionV>
          <wp:extent cx="7822483" cy="1397070"/>
          <wp:effectExtent l="0" t="0" r="7620" b="0"/>
          <wp:wrapSquare wrapText="bothSides"/>
          <wp:docPr id="273333350" name="Picture 1" descr="/Volumes/AFL/AFL Special Publications/AM 5875-0818 All Purpose PD Header/Artwork/Finished Art/AM 5875_All Purpose PD Header_FA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333350" name="Picture 273333350" descr="/Volumes/AFL/AFL Special Publications/AM 5875-0818 All Purpose PD Header/Artwork/Finished Art/AM 5875_All Purpose PD Header_FA.pdf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10" t="15298" r="710" b="12292"/>
                  <a:stretch/>
                </pic:blipFill>
                <pic:spPr bwMode="auto">
                  <a:xfrm>
                    <a:off x="0" y="0"/>
                    <a:ext cx="7822483" cy="1397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45"/>
    <w:rsid w:val="000318B3"/>
    <w:rsid w:val="000644F5"/>
    <w:rsid w:val="000A3746"/>
    <w:rsid w:val="00127C10"/>
    <w:rsid w:val="00155D62"/>
    <w:rsid w:val="00174E0E"/>
    <w:rsid w:val="001D19C6"/>
    <w:rsid w:val="001D6565"/>
    <w:rsid w:val="00232CF6"/>
    <w:rsid w:val="002445E1"/>
    <w:rsid w:val="0033137C"/>
    <w:rsid w:val="0034526C"/>
    <w:rsid w:val="00406AB6"/>
    <w:rsid w:val="0041195F"/>
    <w:rsid w:val="00432701"/>
    <w:rsid w:val="004402C2"/>
    <w:rsid w:val="004962AD"/>
    <w:rsid w:val="004B594D"/>
    <w:rsid w:val="00587B26"/>
    <w:rsid w:val="005C26EF"/>
    <w:rsid w:val="006A75B2"/>
    <w:rsid w:val="006E266E"/>
    <w:rsid w:val="006F4F72"/>
    <w:rsid w:val="00731531"/>
    <w:rsid w:val="00777C81"/>
    <w:rsid w:val="007D32D6"/>
    <w:rsid w:val="007E4941"/>
    <w:rsid w:val="00840C45"/>
    <w:rsid w:val="008D32FB"/>
    <w:rsid w:val="009B0AE7"/>
    <w:rsid w:val="009E3C43"/>
    <w:rsid w:val="009E4C5A"/>
    <w:rsid w:val="00A54311"/>
    <w:rsid w:val="00AA7D2F"/>
    <w:rsid w:val="00AC6C04"/>
    <w:rsid w:val="00AE5F74"/>
    <w:rsid w:val="00B009F2"/>
    <w:rsid w:val="00B67FFE"/>
    <w:rsid w:val="00BB039D"/>
    <w:rsid w:val="00C7541D"/>
    <w:rsid w:val="00CD1EAD"/>
    <w:rsid w:val="00D50354"/>
    <w:rsid w:val="00E10745"/>
    <w:rsid w:val="00E122F7"/>
    <w:rsid w:val="00EB54B6"/>
    <w:rsid w:val="00ED2AEC"/>
    <w:rsid w:val="00ED7BE9"/>
    <w:rsid w:val="00F10BA1"/>
    <w:rsid w:val="00F531B8"/>
    <w:rsid w:val="00F618CF"/>
    <w:rsid w:val="00F72B00"/>
    <w:rsid w:val="00FB02E3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8C815"/>
  <w15:chartTrackingRefBased/>
  <w15:docId w15:val="{A73E95D4-8842-4DD6-8678-5D7E0F4B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C45"/>
  </w:style>
  <w:style w:type="paragraph" w:styleId="Footer">
    <w:name w:val="footer"/>
    <w:basedOn w:val="Normal"/>
    <w:link w:val="FooterChar"/>
    <w:uiPriority w:val="99"/>
    <w:unhideWhenUsed/>
    <w:rsid w:val="00840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3DB2E0FD41B40ADA4975039A547E2" ma:contentTypeVersion="6" ma:contentTypeDescription="Create a new document." ma:contentTypeScope="" ma:versionID="e8102ed7eec4cc620afe16d9de5f6c8a">
  <xsd:schema xmlns:xsd="http://www.w3.org/2001/XMLSchema" xmlns:xs="http://www.w3.org/2001/XMLSchema" xmlns:p="http://schemas.microsoft.com/office/2006/metadata/properties" xmlns:ns2="d9e5f484-be32-4a1d-b136-ce90545dc389" xmlns:ns3="03cabf9b-7266-4e42-bc04-a4061139fb2d" targetNamespace="http://schemas.microsoft.com/office/2006/metadata/properties" ma:root="true" ma:fieldsID="7f0d4956724c96b6a8b469ea9901b8f9" ns2:_="" ns3:_="">
    <xsd:import namespace="d9e5f484-be32-4a1d-b136-ce90545dc389"/>
    <xsd:import namespace="03cabf9b-7266-4e42-bc04-a4061139f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5f484-be32-4a1d-b136-ce90545dc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bf9b-7266-4e42-bc04-a4061139f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13BA6-642C-4207-ACA4-0F99493E0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9B461-832C-416D-86B6-56D11F2DC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5f484-be32-4a1d-b136-ce90545dc389"/>
    <ds:schemaRef ds:uri="03cabf9b-7266-4e42-bc04-a4061139f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938AB-AC82-4AC8-B20C-C0140DDB38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D66E5B-E5A6-4A43-8719-7E47672FD32F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03cabf9b-7266-4e42-bc04-a4061139fb2d"/>
    <ds:schemaRef ds:uri="d9e5f484-be32-4a1d-b136-ce90545dc389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Barwick</dc:creator>
  <cp:keywords/>
  <dc:description/>
  <cp:lastModifiedBy>Tom Barwick</cp:lastModifiedBy>
  <cp:revision>47</cp:revision>
  <dcterms:created xsi:type="dcterms:W3CDTF">2023-09-25T04:28:00Z</dcterms:created>
  <dcterms:modified xsi:type="dcterms:W3CDTF">2024-11-06T23:54:00Z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0x010100EEF3DB2E0FD41B40ADA4975039A547E2</vt:lpwstr>
  </property>
</Properties>
</file>