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8223" w14:textId="223666E5" w:rsidR="00CF6DBD" w:rsidRDefault="00EB2E92" w:rsidP="005A212D">
      <w:pPr>
        <w:spacing w:after="164"/>
        <w:ind w:left="62"/>
        <w:jc w:val="center"/>
        <w:rPr>
          <w:rFonts w:ascii="Calibri" w:hAnsi="Calibri" w:cs="Calibri"/>
          <w:sz w:val="3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14FB469" wp14:editId="6C37406F">
            <wp:simplePos x="0" y="0"/>
            <wp:positionH relativeFrom="column">
              <wp:posOffset>5400675</wp:posOffset>
            </wp:positionH>
            <wp:positionV relativeFrom="paragraph">
              <wp:posOffset>-354330</wp:posOffset>
            </wp:positionV>
            <wp:extent cx="790575" cy="790575"/>
            <wp:effectExtent l="0" t="0" r="9525" b="9525"/>
            <wp:wrapNone/>
            <wp:docPr id="3" name="Picture 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76F08" w14:textId="483B3393" w:rsidR="005A212D" w:rsidRPr="00C3219B" w:rsidRDefault="005A212D" w:rsidP="005A212D">
      <w:pPr>
        <w:spacing w:after="164"/>
        <w:ind w:left="62"/>
        <w:jc w:val="center"/>
        <w:rPr>
          <w:rFonts w:ascii="Aptos Narrow" w:hAnsi="Aptos Narrow" w:cs="Calibri"/>
          <w:b/>
          <w:bCs/>
        </w:rPr>
      </w:pPr>
      <w:r w:rsidRPr="00C3219B">
        <w:rPr>
          <w:rFonts w:ascii="Aptos Narrow" w:hAnsi="Aptos Narrow" w:cs="Calibri"/>
          <w:b/>
          <w:bCs/>
          <w:sz w:val="34"/>
        </w:rPr>
        <w:t>Community Club Photography Guidelines</w:t>
      </w:r>
    </w:p>
    <w:p w14:paraId="094B5FAD" w14:textId="77777777" w:rsidR="005A212D" w:rsidRPr="00C3219B" w:rsidRDefault="005A212D" w:rsidP="005A212D">
      <w:pPr>
        <w:rPr>
          <w:rFonts w:ascii="Aptos Narrow" w:hAnsi="Aptos Narrow" w:cs="Calibri"/>
        </w:rPr>
      </w:pPr>
      <w:r w:rsidRPr="00C3219B">
        <w:rPr>
          <w:rFonts w:ascii="Aptos Narrow" w:hAnsi="Aptos Narrow" w:cs="Calibri"/>
        </w:rPr>
        <w:t>As a photographer for your club, team or league you have a duty of care to the participants in which you are capturing. This document provides advise and guidelines which are general in nature for a volunteer/paid photographer that may be engaged to capture content.</w:t>
      </w:r>
    </w:p>
    <w:p w14:paraId="2BA21430" w14:textId="77777777" w:rsidR="005A212D" w:rsidRPr="00C3219B" w:rsidRDefault="005A212D" w:rsidP="005A212D">
      <w:pPr>
        <w:rPr>
          <w:rFonts w:ascii="Aptos Narrow" w:hAnsi="Aptos Narrow" w:cs="Calibri"/>
        </w:rPr>
      </w:pPr>
      <w:r w:rsidRPr="00C3219B">
        <w:rPr>
          <w:rFonts w:ascii="Aptos Narrow" w:hAnsi="Aptos Narrow" w:cs="Calibri"/>
        </w:rPr>
        <w:t>Safety First: Stay at a safe distance to avoid interfering with the game or causing accidents.</w:t>
      </w:r>
    </w:p>
    <w:p w14:paraId="03ED52F4" w14:textId="77777777" w:rsidR="005A212D" w:rsidRPr="00C3219B" w:rsidRDefault="005A212D" w:rsidP="005A212D">
      <w:pPr>
        <w:ind w:right="106"/>
        <w:rPr>
          <w:rFonts w:ascii="Aptos Narrow" w:hAnsi="Aptos Narrow" w:cs="Calibri"/>
        </w:rPr>
      </w:pPr>
      <w:r w:rsidRPr="00C3219B">
        <w:rPr>
          <w:rFonts w:ascii="Aptos Narrow" w:hAnsi="Aptos Narrow" w:cs="Calibri"/>
        </w:rPr>
        <w:t xml:space="preserve">Seek Consent: Always ask for permission from players to be photographed, especially in private or amateur games. Players in most instances when registering to play have agreed to the </w:t>
      </w:r>
      <w:r w:rsidRPr="00C3219B">
        <w:rPr>
          <w:rFonts w:ascii="Aptos Narrow" w:hAnsi="Aptos Narrow" w:cs="Calibri"/>
          <w:u w:val="single" w:color="000000"/>
        </w:rPr>
        <w:t>terms and conditions of registration for participants</w:t>
      </w:r>
      <w:r w:rsidRPr="00C3219B">
        <w:rPr>
          <w:rFonts w:ascii="Aptos Narrow" w:hAnsi="Aptos Narrow" w:cs="Calibri"/>
        </w:rPr>
        <w:t xml:space="preserve"> to allow this however it is recommended that you seek this permission directly.</w:t>
      </w:r>
    </w:p>
    <w:p w14:paraId="42940221" w14:textId="77777777" w:rsidR="005A212D" w:rsidRPr="00C3219B" w:rsidRDefault="005A212D" w:rsidP="005A212D">
      <w:pPr>
        <w:spacing w:after="351"/>
        <w:rPr>
          <w:rFonts w:ascii="Aptos Narrow" w:hAnsi="Aptos Narrow" w:cs="Calibri"/>
        </w:rPr>
      </w:pPr>
      <w:r w:rsidRPr="00C3219B">
        <w:rPr>
          <w:rFonts w:ascii="Aptos Narrow" w:hAnsi="Aptos Narrow" w:cs="Calibri"/>
        </w:rPr>
        <w:t>Non-intrusive Approach: Blend in with the environment to capture candid shots without disrupting the game.</w:t>
      </w:r>
    </w:p>
    <w:p w14:paraId="43227B43" w14:textId="77777777" w:rsidR="005A212D" w:rsidRPr="00C3219B" w:rsidRDefault="005A212D" w:rsidP="005A212D">
      <w:pPr>
        <w:spacing w:after="356"/>
        <w:rPr>
          <w:rFonts w:ascii="Aptos Narrow" w:hAnsi="Aptos Narrow" w:cs="Calibri"/>
        </w:rPr>
      </w:pPr>
      <w:r w:rsidRPr="00C3219B">
        <w:rPr>
          <w:rFonts w:ascii="Aptos Narrow" w:hAnsi="Aptos Narrow" w:cs="Calibri"/>
        </w:rPr>
        <w:t>Respect Privacy: Avoid capturing vulnerable or compromising moments that could harm the player's reputation.</w:t>
      </w:r>
    </w:p>
    <w:p w14:paraId="1CDF99ED" w14:textId="2A3CD5F6" w:rsidR="005A212D" w:rsidRPr="00C3219B" w:rsidRDefault="005A212D" w:rsidP="005A212D">
      <w:pPr>
        <w:rPr>
          <w:rFonts w:ascii="Aptos Narrow" w:hAnsi="Aptos Narrow" w:cs="Calibri"/>
        </w:rPr>
      </w:pPr>
      <w:r w:rsidRPr="00C3219B">
        <w:rPr>
          <w:rFonts w:ascii="Aptos Narrow" w:hAnsi="Aptos Narrow" w:cs="Calibri"/>
        </w:rPr>
        <w:t>Selective Editing: Enhance images while maintaining their authenticity and the spirit of the game.</w:t>
      </w:r>
    </w:p>
    <w:p w14:paraId="4920D1BE" w14:textId="77777777" w:rsidR="005A212D" w:rsidRPr="00C3219B" w:rsidRDefault="005A212D" w:rsidP="005A212D">
      <w:pPr>
        <w:spacing w:after="323"/>
        <w:ind w:left="5"/>
        <w:rPr>
          <w:rFonts w:ascii="Aptos Narrow" w:hAnsi="Aptos Narrow" w:cs="Calibri"/>
        </w:rPr>
      </w:pPr>
      <w:r w:rsidRPr="00C3219B">
        <w:rPr>
          <w:rFonts w:ascii="Aptos Narrow" w:hAnsi="Aptos Narrow" w:cs="Calibri"/>
        </w:rPr>
        <w:t>Respectful Sharing: When sharing images, consider the players' privacy and rights.</w:t>
      </w:r>
    </w:p>
    <w:p w14:paraId="0B1B4C27" w14:textId="77777777" w:rsidR="005A212D" w:rsidRPr="00C3219B" w:rsidRDefault="005A212D" w:rsidP="005A212D">
      <w:pPr>
        <w:rPr>
          <w:rFonts w:ascii="Aptos Narrow" w:hAnsi="Aptos Narrow" w:cs="Calibri"/>
        </w:rPr>
      </w:pPr>
      <w:r w:rsidRPr="00C3219B">
        <w:rPr>
          <w:rFonts w:ascii="Aptos Narrow" w:hAnsi="Aptos Narrow" w:cs="Calibri"/>
        </w:rPr>
        <w:t>Avoid Misrepresentation: Refrain from altering images in a way that misleads viewers about the actual events.</w:t>
      </w:r>
    </w:p>
    <w:p w14:paraId="31453DC0" w14:textId="77777777" w:rsidR="005A212D" w:rsidRPr="00C3219B" w:rsidRDefault="005A212D" w:rsidP="005A212D">
      <w:pPr>
        <w:rPr>
          <w:rFonts w:ascii="Aptos Narrow" w:hAnsi="Aptos Narrow" w:cs="Calibri"/>
        </w:rPr>
      </w:pPr>
      <w:r w:rsidRPr="00C3219B">
        <w:rPr>
          <w:rFonts w:ascii="Aptos Narrow" w:hAnsi="Aptos Narrow" w:cs="Calibri"/>
        </w:rPr>
        <w:t>Cultural Sensitivity: Be aware of cultural norms and sensitivities when photographing diverse sports or athletes.</w:t>
      </w:r>
    </w:p>
    <w:p w14:paraId="485EB076" w14:textId="77777777" w:rsidR="005A212D" w:rsidRPr="00C3219B" w:rsidRDefault="005A212D" w:rsidP="005A212D">
      <w:pPr>
        <w:spacing w:after="278"/>
        <w:rPr>
          <w:rFonts w:ascii="Aptos Narrow" w:hAnsi="Aptos Narrow" w:cs="Calibri"/>
        </w:rPr>
      </w:pPr>
      <w:r w:rsidRPr="00C3219B">
        <w:rPr>
          <w:rFonts w:ascii="Aptos Narrow" w:hAnsi="Aptos Narrow" w:cs="Calibri"/>
        </w:rPr>
        <w:t xml:space="preserve">Safeguarding Children &amp; Young People: Keeping Children and Young People safe is the number one priority we have as a community - and nothing is different at footy clubs. It is recommended that all photographers both in a volunteer capacity and paid have your state/territory relevant working with children check if operating and taking images of anyone under the age of 18 and adhering to the relevant policies and guidelines which </w:t>
      </w:r>
      <w:r w:rsidRPr="00C3219B">
        <w:rPr>
          <w:rFonts w:ascii="Aptos Narrow" w:hAnsi="Aptos Narrow" w:cs="Calibri"/>
          <w:u w:val="single" w:color="000000"/>
        </w:rPr>
        <w:t>can be found here</w:t>
      </w:r>
      <w:r w:rsidRPr="00C3219B">
        <w:rPr>
          <w:rFonts w:ascii="Aptos Narrow" w:hAnsi="Aptos Narrow" w:cs="Calibri"/>
        </w:rPr>
        <w:t>.</w:t>
      </w:r>
    </w:p>
    <w:p w14:paraId="73A4842B" w14:textId="77777777" w:rsidR="005A212D" w:rsidRPr="00C3219B" w:rsidRDefault="005A212D" w:rsidP="005A212D">
      <w:pPr>
        <w:ind w:right="278"/>
        <w:rPr>
          <w:rFonts w:ascii="Aptos Narrow" w:hAnsi="Aptos Narrow" w:cs="Calibri"/>
        </w:rPr>
      </w:pPr>
      <w:r w:rsidRPr="00C3219B">
        <w:rPr>
          <w:rFonts w:ascii="Aptos Narrow" w:hAnsi="Aptos Narrow" w:cs="Calibri"/>
        </w:rPr>
        <w:t xml:space="preserve">These guidelines aim to help capture compelling sports photographs while respecting the athletes, the game, and ethical considerations. Flexibility and adaptation are key-every sport and situation might require slight adjustments to these guidelines. Further information </w:t>
      </w:r>
      <w:r w:rsidRPr="00C3219B">
        <w:rPr>
          <w:rFonts w:ascii="Aptos Narrow" w:hAnsi="Aptos Narrow" w:cs="Calibri"/>
          <w:u w:val="single" w:color="000000"/>
        </w:rPr>
        <w:t>can be found here on the Play by the Rules website</w:t>
      </w:r>
      <w:r w:rsidRPr="00C3219B">
        <w:rPr>
          <w:rFonts w:ascii="Aptos Narrow" w:hAnsi="Aptos Narrow" w:cs="Calibri"/>
        </w:rPr>
        <w:t>.</w:t>
      </w:r>
    </w:p>
    <w:p w14:paraId="249D7055" w14:textId="7F0EAC21" w:rsidR="00E159EE" w:rsidRPr="00C3219B" w:rsidRDefault="00E159EE">
      <w:pPr>
        <w:rPr>
          <w:rFonts w:ascii="Aptos Narrow" w:hAnsi="Aptos Narrow" w:cs="Arial"/>
        </w:rPr>
      </w:pPr>
    </w:p>
    <w:sectPr w:rsidR="00E159EE" w:rsidRPr="00C3219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82A48"/>
    <w:rsid w:val="00187D7B"/>
    <w:rsid w:val="001904D1"/>
    <w:rsid w:val="001C0FD8"/>
    <w:rsid w:val="001D0595"/>
    <w:rsid w:val="00254F7F"/>
    <w:rsid w:val="002C7FA0"/>
    <w:rsid w:val="002F0983"/>
    <w:rsid w:val="00343EBA"/>
    <w:rsid w:val="003657DE"/>
    <w:rsid w:val="00474920"/>
    <w:rsid w:val="004A728E"/>
    <w:rsid w:val="004C0480"/>
    <w:rsid w:val="004F56EC"/>
    <w:rsid w:val="005474E3"/>
    <w:rsid w:val="005A212D"/>
    <w:rsid w:val="006226F1"/>
    <w:rsid w:val="00641C07"/>
    <w:rsid w:val="0066141A"/>
    <w:rsid w:val="00752FD6"/>
    <w:rsid w:val="007645C3"/>
    <w:rsid w:val="00776C9B"/>
    <w:rsid w:val="007D2ECA"/>
    <w:rsid w:val="009E5078"/>
    <w:rsid w:val="00A31FD8"/>
    <w:rsid w:val="00C3219B"/>
    <w:rsid w:val="00C36EA1"/>
    <w:rsid w:val="00CC1FE3"/>
    <w:rsid w:val="00CF6DBD"/>
    <w:rsid w:val="00D30A9F"/>
    <w:rsid w:val="00D73FF7"/>
    <w:rsid w:val="00DB22AD"/>
    <w:rsid w:val="00E159EE"/>
    <w:rsid w:val="00E44752"/>
    <w:rsid w:val="00E62EE6"/>
    <w:rsid w:val="00E63666"/>
    <w:rsid w:val="00EB2E92"/>
    <w:rsid w:val="00EC3009"/>
    <w:rsid w:val="00ED7BD7"/>
    <w:rsid w:val="00F3774C"/>
    <w:rsid w:val="00F5261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5</cp:revision>
  <dcterms:created xsi:type="dcterms:W3CDTF">2025-06-12T05:51:00Z</dcterms:created>
  <dcterms:modified xsi:type="dcterms:W3CDTF">2025-10-09T05:30:00Z</dcterms:modified>
</cp:coreProperties>
</file>