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EDEA" w14:textId="77777777" w:rsidR="003D2789" w:rsidRPr="00FB60FB" w:rsidRDefault="003D2789" w:rsidP="003D2789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FB60FB">
        <w:rPr>
          <w:rFonts w:ascii="Aptos Narrow" w:hAnsi="Aptos Narrow"/>
          <w:noProof/>
        </w:rPr>
        <w:drawing>
          <wp:anchor distT="0" distB="0" distL="114300" distR="114300" simplePos="0" relativeHeight="251659264" behindDoc="1" locked="0" layoutInCell="1" allowOverlap="1" wp14:anchorId="2B236F76" wp14:editId="466794CB">
            <wp:simplePos x="0" y="0"/>
            <wp:positionH relativeFrom="column">
              <wp:posOffset>5238750</wp:posOffset>
            </wp:positionH>
            <wp:positionV relativeFrom="paragraph">
              <wp:posOffset>-389890</wp:posOffset>
            </wp:positionV>
            <wp:extent cx="800100" cy="800100"/>
            <wp:effectExtent l="0" t="0" r="0" b="0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0FB">
        <w:rPr>
          <w:rFonts w:ascii="Aptos Narrow" w:hAnsi="Aptos Narrow" w:cs="Arial"/>
          <w:color w:val="auto"/>
          <w:sz w:val="40"/>
          <w:szCs w:val="40"/>
        </w:rPr>
        <w:t>PRESIDENT</w:t>
      </w:r>
    </w:p>
    <w:p w14:paraId="6521F29D" w14:textId="77777777" w:rsidR="003D2789" w:rsidRPr="00FB60FB" w:rsidRDefault="003D2789" w:rsidP="003D2789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B60FB">
        <w:rPr>
          <w:rFonts w:ascii="Aptos Narrow" w:hAnsi="Aptos Narrow" w:cs="Arial"/>
          <w:color w:val="auto"/>
        </w:rPr>
        <w:t xml:space="preserve">Reports to: </w:t>
      </w: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Committee</w:t>
      </w:r>
    </w:p>
    <w:p w14:paraId="62654B3F" w14:textId="77777777" w:rsidR="003D2789" w:rsidRPr="00FB60FB" w:rsidRDefault="003D2789" w:rsidP="003D2789">
      <w:pPr>
        <w:pStyle w:val="Heading2"/>
        <w:spacing w:line="240" w:lineRule="auto"/>
        <w:rPr>
          <w:rFonts w:ascii="Aptos Narrow" w:hAnsi="Aptos Narrow" w:cs="Arial"/>
          <w:color w:val="auto"/>
          <w:sz w:val="22"/>
          <w:szCs w:val="22"/>
        </w:rPr>
      </w:pPr>
    </w:p>
    <w:p w14:paraId="6304A466" w14:textId="77777777" w:rsidR="003D2789" w:rsidRPr="00FB60FB" w:rsidRDefault="003D2789" w:rsidP="003D2789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B60FB">
        <w:rPr>
          <w:rFonts w:ascii="Aptos Narrow" w:hAnsi="Aptos Narrow" w:cs="Arial"/>
          <w:color w:val="auto"/>
        </w:rPr>
        <w:t>Purpose of the role</w:t>
      </w:r>
    </w:p>
    <w:p w14:paraId="4423C834" w14:textId="77777777" w:rsidR="003D2789" w:rsidRPr="00FB60FB" w:rsidRDefault="003D2789" w:rsidP="003D2789">
      <w:pPr>
        <w:pStyle w:val="Heading2"/>
        <w:spacing w:line="240" w:lineRule="auto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The President is primarily responsible for ensuring the club sets and meets their goals and objectives, is administered according to the Club Rules and completes all legal and compliance obligations.</w:t>
      </w:r>
    </w:p>
    <w:p w14:paraId="2BC442FE" w14:textId="77777777" w:rsidR="003D2789" w:rsidRPr="00FB60FB" w:rsidRDefault="003D2789" w:rsidP="003D2789">
      <w:pPr>
        <w:pStyle w:val="Heading2"/>
        <w:spacing w:line="240" w:lineRule="auto"/>
        <w:rPr>
          <w:rFonts w:ascii="Aptos Narrow" w:hAnsi="Aptos Narrow" w:cs="Arial"/>
          <w:color w:val="auto"/>
          <w:sz w:val="22"/>
          <w:szCs w:val="22"/>
        </w:rPr>
      </w:pPr>
    </w:p>
    <w:p w14:paraId="234AC46B" w14:textId="77777777" w:rsidR="003D2789" w:rsidRPr="00FB60FB" w:rsidRDefault="003D2789" w:rsidP="003D2789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B60FB">
        <w:rPr>
          <w:rFonts w:ascii="Aptos Narrow" w:hAnsi="Aptos Narrow" w:cs="Arial"/>
          <w:color w:val="auto"/>
        </w:rPr>
        <w:t>Qualifications &amp; Desirable Characteristics</w:t>
      </w:r>
    </w:p>
    <w:p w14:paraId="065E14EA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Hold current or willing to apply for a volunteer “Working with Children Check”</w:t>
      </w:r>
    </w:p>
    <w:p w14:paraId="625518E4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Effective communication skills</w:t>
      </w:r>
    </w:p>
    <w:p w14:paraId="75A8D265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Approachable, positive and enthusiastic</w:t>
      </w:r>
    </w:p>
    <w:p w14:paraId="689C5849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Experience in a leadership role</w:t>
      </w:r>
    </w:p>
    <w:p w14:paraId="50F3E26D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Knowledge of the sport and competitions requirements at local, regional and state levels</w:t>
      </w:r>
    </w:p>
    <w:p w14:paraId="37425DBE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Be receptive to change</w:t>
      </w:r>
    </w:p>
    <w:p w14:paraId="08131C51" w14:textId="77777777" w:rsidR="003D2789" w:rsidRPr="00FB60FB" w:rsidRDefault="003D2789" w:rsidP="003D2789">
      <w:pPr>
        <w:pStyle w:val="Heading2"/>
        <w:spacing w:line="240" w:lineRule="auto"/>
        <w:rPr>
          <w:rFonts w:ascii="Aptos Narrow" w:hAnsi="Aptos Narrow" w:cstheme="minorHAnsi"/>
          <w:color w:val="auto"/>
          <w:sz w:val="22"/>
          <w:szCs w:val="22"/>
        </w:rPr>
      </w:pPr>
    </w:p>
    <w:p w14:paraId="6031FE2E" w14:textId="77777777" w:rsidR="003D2789" w:rsidRPr="00FB60FB" w:rsidRDefault="003D2789" w:rsidP="003D2789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B60FB">
        <w:rPr>
          <w:rFonts w:ascii="Aptos Narrow" w:hAnsi="Aptos Narrow" w:cs="Arial"/>
          <w:color w:val="auto"/>
        </w:rPr>
        <w:t>Duties and Responsibilities</w:t>
      </w:r>
    </w:p>
    <w:p w14:paraId="78F111BC" w14:textId="77777777" w:rsidR="003D2789" w:rsidRPr="00FB60FB" w:rsidRDefault="003D2789" w:rsidP="003D2789">
      <w:pPr>
        <w:pStyle w:val="Heading2"/>
        <w:spacing w:line="240" w:lineRule="auto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Prior, during and post season the President duties may include but are not limited to:</w:t>
      </w:r>
    </w:p>
    <w:p w14:paraId="53425022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Defines and documents the club culture and behaviours</w:t>
      </w:r>
    </w:p>
    <w:p w14:paraId="3209057D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Ensure compliance and legislative obligations are met</w:t>
      </w:r>
    </w:p>
    <w:p w14:paraId="1F245DC9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Ensure and maintain the health and safety of all club members</w:t>
      </w:r>
    </w:p>
    <w:p w14:paraId="512EA589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All complaints and disputes are investigated and responded to according to club policies and procedures</w:t>
      </w:r>
    </w:p>
    <w:p w14:paraId="0591577C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All club positions, roles and sub committees have regularly reviewed position descriptions</w:t>
      </w:r>
    </w:p>
    <w:p w14:paraId="33D5D3F0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Volunteers are trained and supported throughout the year to undertake their roles successfully</w:t>
      </w:r>
    </w:p>
    <w:p w14:paraId="2D307841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Ensures the committee receive regular and accurate financial reporting, budgets and cash flow projections</w:t>
      </w:r>
    </w:p>
    <w:p w14:paraId="378215D4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Effective meetings and communication to stakeholders are run accordingly</w:t>
      </w:r>
    </w:p>
    <w:p w14:paraId="586943FE" w14:textId="77777777" w:rsidR="00EA11CA" w:rsidRPr="00FB60FB" w:rsidRDefault="00EA11CA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</w:p>
    <w:p w14:paraId="2D90575C" w14:textId="25E887B1" w:rsidR="00EA11CA" w:rsidRPr="00FB60FB" w:rsidRDefault="00EA11CA" w:rsidP="00EA11CA">
      <w:pPr>
        <w:pStyle w:val="Heading2"/>
        <w:spacing w:line="240" w:lineRule="auto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hAnsi="Aptos Narrow"/>
          <w:noProof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0866CFAC" wp14:editId="595E99A6">
            <wp:simplePos x="0" y="0"/>
            <wp:positionH relativeFrom="column">
              <wp:posOffset>5372100</wp:posOffset>
            </wp:positionH>
            <wp:positionV relativeFrom="paragraph">
              <wp:posOffset>-525145</wp:posOffset>
            </wp:positionV>
            <wp:extent cx="809625" cy="809625"/>
            <wp:effectExtent l="0" t="0" r="9525" b="9525"/>
            <wp:wrapNone/>
            <wp:docPr id="608463078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8C330B" w14:textId="78E5E0A8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Manage (chair) the Annual General Meeting and all committee and/or executive meetings</w:t>
      </w:r>
    </w:p>
    <w:p w14:paraId="618EFC58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Regularly liaise with sub committees to ensure they receive assistance and support when needed</w:t>
      </w:r>
    </w:p>
    <w:p w14:paraId="4573A385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Ensure the key stakeholder relationships of the club are strong and maintained</w:t>
      </w:r>
    </w:p>
    <w:p w14:paraId="00550035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Liaise with all relevant stakeholders</w:t>
      </w:r>
    </w:p>
    <w:p w14:paraId="57F5B164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Establish and review for appropriateness the structure of the Club for the delivery of Club Programs at least once annually</w:t>
      </w:r>
    </w:p>
    <w:p w14:paraId="07A335C1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 xml:space="preserve">Ensure the club is reflective of the community </w:t>
      </w:r>
    </w:p>
    <w:p w14:paraId="1B51E89C" w14:textId="77777777" w:rsidR="003D2789" w:rsidRPr="00FB60FB" w:rsidRDefault="003D2789" w:rsidP="003D2789">
      <w:pPr>
        <w:pStyle w:val="Heading2"/>
        <w:numPr>
          <w:ilvl w:val="0"/>
          <w:numId w:val="4"/>
        </w:numPr>
        <w:tabs>
          <w:tab w:val="num" w:pos="360"/>
        </w:tabs>
        <w:spacing w:line="240" w:lineRule="auto"/>
        <w:ind w:left="0" w:firstLine="0"/>
        <w:rPr>
          <w:rFonts w:ascii="Aptos Narrow" w:eastAsiaTheme="minorHAnsi" w:hAnsi="Aptos Narrow" w:cs="Arial"/>
          <w:color w:val="auto"/>
          <w:sz w:val="24"/>
          <w:szCs w:val="24"/>
        </w:rPr>
      </w:pP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Ensure that the Club operates in a financially responsible and accountable manner. Ensure that the Club acts legally, morally and ethically in all its dealings.   </w:t>
      </w:r>
    </w:p>
    <w:p w14:paraId="305564B1" w14:textId="77777777" w:rsidR="003D2789" w:rsidRPr="00FB60FB" w:rsidRDefault="003D2789" w:rsidP="003D2789">
      <w:pPr>
        <w:pStyle w:val="Heading2"/>
        <w:spacing w:line="240" w:lineRule="auto"/>
        <w:rPr>
          <w:rFonts w:ascii="Aptos Narrow" w:hAnsi="Aptos Narrow"/>
        </w:rPr>
      </w:pPr>
      <w:r w:rsidRPr="00FB60FB">
        <w:rPr>
          <w:rFonts w:ascii="Aptos Narrow" w:hAnsi="Aptos Narrow" w:cs="Arial"/>
          <w:color w:val="auto"/>
        </w:rPr>
        <w:t>Time Commitment:</w:t>
      </w:r>
      <w:r w:rsidRPr="00FB60FB">
        <w:rPr>
          <w:rFonts w:ascii="Aptos Narrow" w:hAnsi="Aptos Narrow"/>
        </w:rPr>
        <w:t xml:space="preserve"> </w:t>
      </w: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4-10 hours per week or as requested</w:t>
      </w:r>
    </w:p>
    <w:p w14:paraId="5704A0BB" w14:textId="77777777" w:rsidR="003D2789" w:rsidRPr="00FB60FB" w:rsidRDefault="003D2789" w:rsidP="003D2789">
      <w:pPr>
        <w:rPr>
          <w:rFonts w:ascii="Aptos Narrow" w:hAnsi="Aptos Narrow" w:cs="Arial"/>
          <w:b/>
          <w:bCs/>
          <w:sz w:val="24"/>
          <w:szCs w:val="24"/>
        </w:rPr>
      </w:pPr>
    </w:p>
    <w:p w14:paraId="67971C3E" w14:textId="77777777" w:rsidR="003D2789" w:rsidRPr="00E159EE" w:rsidRDefault="003D2789" w:rsidP="003D2789">
      <w:pPr>
        <w:rPr>
          <w:rFonts w:ascii="Arial" w:hAnsi="Arial" w:cs="Arial"/>
        </w:rPr>
      </w:pPr>
    </w:p>
    <w:p w14:paraId="249D7055" w14:textId="3904E24A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90B3FF5"/>
    <w:multiLevelType w:val="hybridMultilevel"/>
    <w:tmpl w:val="9BF8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71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B409A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3D2789"/>
    <w:rsid w:val="004118DE"/>
    <w:rsid w:val="00474920"/>
    <w:rsid w:val="004C0480"/>
    <w:rsid w:val="006226F1"/>
    <w:rsid w:val="00641C07"/>
    <w:rsid w:val="0066141A"/>
    <w:rsid w:val="006860DD"/>
    <w:rsid w:val="00752FD6"/>
    <w:rsid w:val="007645C3"/>
    <w:rsid w:val="00776C9B"/>
    <w:rsid w:val="007C4DC5"/>
    <w:rsid w:val="007D2ECA"/>
    <w:rsid w:val="009E5078"/>
    <w:rsid w:val="00A31FD8"/>
    <w:rsid w:val="00BF0E75"/>
    <w:rsid w:val="00C36EA1"/>
    <w:rsid w:val="00CC1FE3"/>
    <w:rsid w:val="00D73FF7"/>
    <w:rsid w:val="00DB22AD"/>
    <w:rsid w:val="00E159EE"/>
    <w:rsid w:val="00E44752"/>
    <w:rsid w:val="00E62EE6"/>
    <w:rsid w:val="00E63666"/>
    <w:rsid w:val="00EA11CA"/>
    <w:rsid w:val="00EC3009"/>
    <w:rsid w:val="00ED7BD7"/>
    <w:rsid w:val="00F3774C"/>
    <w:rsid w:val="00F52617"/>
    <w:rsid w:val="00FB60FB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2025-06-12T05:37:00Z</dcterms:created>
  <dcterms:modified xsi:type="dcterms:W3CDTF">2025-10-10T02:03:00Z</dcterms:modified>
</cp:coreProperties>
</file>